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F3E" w:rsidRPr="00FB65AC" w:rsidRDefault="00792F3E" w:rsidP="00792F3E">
      <w:pPr>
        <w:jc w:val="center"/>
        <w:rPr>
          <w:rFonts w:ascii="AVENIR HEAVY OBLIQUE" w:hAnsi="AVENIR HEAVY OBLIQUE"/>
          <w:b/>
          <w:bCs/>
          <w:i/>
          <w:iCs/>
          <w:sz w:val="32"/>
          <w:szCs w:val="32"/>
        </w:rPr>
      </w:pPr>
      <w:r>
        <w:rPr>
          <w:rFonts w:ascii="AVENIR HEAVY OBLIQUE" w:hAnsi="AVENIR HEAVY OBLIQUE"/>
          <w:b/>
          <w:bCs/>
          <w:i/>
          <w:iCs/>
          <w:sz w:val="32"/>
          <w:szCs w:val="32"/>
        </w:rPr>
        <w:t>Cook</w:t>
      </w:r>
      <w:r w:rsidRPr="00FB65AC">
        <w:rPr>
          <w:rFonts w:ascii="AVENIR HEAVY OBLIQUE" w:hAnsi="AVENIR HEAVY OBLIQUE"/>
          <w:b/>
          <w:bCs/>
          <w:i/>
          <w:iCs/>
          <w:sz w:val="32"/>
          <w:szCs w:val="32"/>
        </w:rPr>
        <w:t xml:space="preserve"> Community</w:t>
      </w:r>
    </w:p>
    <w:p w:rsidR="00792F3E" w:rsidRPr="00C54211" w:rsidRDefault="00792F3E" w:rsidP="00792F3E">
      <w:pPr>
        <w:jc w:val="center"/>
        <w:rPr>
          <w:rFonts w:ascii="AVENIR HEAVY OBLIQUE" w:hAnsi="AVENIR HEAVY OBLIQUE"/>
          <w:b/>
          <w:bCs/>
          <w:i/>
          <w:iCs/>
        </w:rPr>
      </w:pPr>
      <w:r w:rsidRPr="00C54211">
        <w:rPr>
          <w:rFonts w:ascii="AVENIR HEAVY OBLIQUE" w:hAnsi="AVENIR HEAVY OBLIQUE"/>
          <w:b/>
          <w:bCs/>
          <w:i/>
          <w:iCs/>
        </w:rPr>
        <w:t xml:space="preserve">The Week Ahead: </w:t>
      </w:r>
      <w:r>
        <w:rPr>
          <w:rFonts w:ascii="AVENIR HEAVY OBLIQUE" w:hAnsi="AVENIR HEAVY OBLIQUE"/>
          <w:b/>
          <w:bCs/>
          <w:i/>
          <w:iCs/>
        </w:rPr>
        <w:t>October 30 – November 3, 2023</w:t>
      </w:r>
    </w:p>
    <w:p w:rsidR="00792F3E" w:rsidRDefault="00EC4A64" w:rsidP="00792F3E">
      <w:pPr>
        <w:rPr>
          <w:rFonts w:ascii="Avenir Medium" w:hAnsi="Avenir Medium"/>
          <w:sz w:val="16"/>
          <w:szCs w:val="16"/>
        </w:rPr>
      </w:pPr>
      <w:r>
        <w:rPr>
          <w:noProof/>
        </w:rPr>
        <w:drawing>
          <wp:anchor distT="0" distB="0" distL="114300" distR="114300" simplePos="0" relativeHeight="251670528" behindDoc="1" locked="0" layoutInCell="1" allowOverlap="1">
            <wp:simplePos x="0" y="0"/>
            <wp:positionH relativeFrom="column">
              <wp:posOffset>6131509</wp:posOffset>
            </wp:positionH>
            <wp:positionV relativeFrom="paragraph">
              <wp:posOffset>507054</wp:posOffset>
            </wp:positionV>
            <wp:extent cx="399415" cy="387985"/>
            <wp:effectExtent l="0" t="0" r="0" b="5715"/>
            <wp:wrapNone/>
            <wp:docPr id="168527659" name="Picture 2" descr="Halloween Pumpkin Clip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lloween Pumpkin Clipart Images - Free Download on Freep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41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-716276</wp:posOffset>
            </wp:positionH>
            <wp:positionV relativeFrom="paragraph">
              <wp:posOffset>555953</wp:posOffset>
            </wp:positionV>
            <wp:extent cx="459740" cy="374650"/>
            <wp:effectExtent l="0" t="0" r="0" b="6350"/>
            <wp:wrapNone/>
            <wp:docPr id="94334274" name="Picture 1" descr="Halloween Clip Art - Hallowee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ween Clip Art - Halloween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838"/>
        <w:gridCol w:w="7512"/>
      </w:tblGrid>
      <w:tr w:rsidR="00792F3E" w:rsidTr="00AA3321">
        <w:tc>
          <w:tcPr>
            <w:tcW w:w="1838" w:type="dxa"/>
            <w:shd w:val="pct10" w:color="auto" w:fill="auto"/>
          </w:tcPr>
          <w:p w:rsidR="00792F3E" w:rsidRPr="005F05C6" w:rsidRDefault="00792F3E" w:rsidP="00AA3321">
            <w:pPr>
              <w:jc w:val="center"/>
              <w:rPr>
                <w:rFonts w:ascii="Avenir Medium" w:hAnsi="Avenir Medium"/>
                <w:b/>
                <w:bCs/>
              </w:rPr>
            </w:pPr>
            <w:r w:rsidRPr="005F05C6">
              <w:rPr>
                <w:rFonts w:ascii="Avenir Medium" w:hAnsi="Avenir Medium"/>
                <w:b/>
                <w:bCs/>
              </w:rPr>
              <w:t>Monday</w:t>
            </w:r>
          </w:p>
        </w:tc>
        <w:tc>
          <w:tcPr>
            <w:tcW w:w="7512" w:type="dxa"/>
          </w:tcPr>
          <w:p w:rsidR="00792F3E" w:rsidRDefault="00792F3E" w:rsidP="00AA3321">
            <w:pPr>
              <w:rPr>
                <w:rFonts w:ascii="Avenir Medium" w:hAnsi="Avenir Medium"/>
                <w:sz w:val="22"/>
                <w:szCs w:val="22"/>
              </w:rPr>
            </w:pPr>
            <w:r>
              <w:rPr>
                <w:rFonts w:ascii="Avenir Medium" w:hAnsi="Avenir Medium"/>
                <w:sz w:val="22"/>
                <w:szCs w:val="22"/>
              </w:rPr>
              <w:t>Breakfast Club</w:t>
            </w:r>
          </w:p>
          <w:p w:rsidR="00792F3E" w:rsidRPr="00B55C58" w:rsidRDefault="00792F3E" w:rsidP="00AA3321">
            <w:pPr>
              <w:rPr>
                <w:rFonts w:ascii="Avenir Medium" w:hAnsi="Avenir Medium"/>
                <w:sz w:val="22"/>
                <w:szCs w:val="22"/>
              </w:rPr>
            </w:pPr>
          </w:p>
        </w:tc>
      </w:tr>
      <w:tr w:rsidR="00792F3E" w:rsidTr="00AA3321">
        <w:tc>
          <w:tcPr>
            <w:tcW w:w="1838" w:type="dxa"/>
            <w:shd w:val="pct10" w:color="auto" w:fill="auto"/>
          </w:tcPr>
          <w:p w:rsidR="00792F3E" w:rsidRPr="005F05C6" w:rsidRDefault="00792F3E" w:rsidP="00AA3321">
            <w:pPr>
              <w:jc w:val="center"/>
              <w:rPr>
                <w:rFonts w:ascii="Avenir Medium" w:hAnsi="Avenir Medium"/>
                <w:b/>
                <w:bCs/>
              </w:rPr>
            </w:pPr>
            <w:r w:rsidRPr="005F05C6">
              <w:rPr>
                <w:rFonts w:ascii="Avenir Medium" w:hAnsi="Avenir Medium"/>
                <w:b/>
                <w:bCs/>
              </w:rPr>
              <w:t>Tuesday</w:t>
            </w:r>
          </w:p>
        </w:tc>
        <w:tc>
          <w:tcPr>
            <w:tcW w:w="7512" w:type="dxa"/>
          </w:tcPr>
          <w:p w:rsidR="00792F3E" w:rsidRDefault="00792F3E" w:rsidP="00AA3321">
            <w:pPr>
              <w:rPr>
                <w:rFonts w:ascii="Avenir Medium" w:hAnsi="Avenir Medium"/>
                <w:sz w:val="22"/>
                <w:szCs w:val="22"/>
              </w:rPr>
            </w:pPr>
            <w:r>
              <w:rPr>
                <w:rFonts w:ascii="Avenir Medium" w:hAnsi="Avenir Medium"/>
                <w:sz w:val="22"/>
                <w:szCs w:val="22"/>
              </w:rPr>
              <w:t>Breakfast Club</w:t>
            </w:r>
          </w:p>
          <w:p w:rsidR="00792F3E" w:rsidRPr="00EC4A64" w:rsidRDefault="00792F3E" w:rsidP="00AA3321">
            <w:pPr>
              <w:rPr>
                <w:rFonts w:ascii="Avenir Medium" w:hAnsi="Avenir Medium"/>
                <w:b/>
                <w:bCs/>
                <w:color w:val="000000" w:themeColor="text1"/>
              </w:rPr>
            </w:pPr>
            <w:r w:rsidRPr="00EC4A64">
              <w:rPr>
                <w:rFonts w:ascii="Avenir Medium" w:hAnsi="Avenir Medium"/>
                <w:b/>
                <w:bCs/>
                <w:color w:val="000000" w:themeColor="text1"/>
              </w:rPr>
              <w:t>H</w:t>
            </w:r>
            <w:r w:rsidRPr="00EC4A64">
              <w:rPr>
                <w:rFonts w:ascii="Avenir Medium" w:hAnsi="Avenir Medium"/>
                <w:b/>
                <w:bCs/>
                <w:color w:val="FFC000"/>
              </w:rPr>
              <w:t>A</w:t>
            </w:r>
            <w:r w:rsidRPr="00EC4A64">
              <w:rPr>
                <w:rFonts w:ascii="Avenir Medium" w:hAnsi="Avenir Medium"/>
                <w:b/>
                <w:bCs/>
                <w:color w:val="000000" w:themeColor="text1"/>
              </w:rPr>
              <w:t>L</w:t>
            </w:r>
            <w:r w:rsidRPr="00EC4A64">
              <w:rPr>
                <w:rFonts w:ascii="Avenir Medium" w:hAnsi="Avenir Medium"/>
                <w:b/>
                <w:bCs/>
                <w:color w:val="FFC000"/>
              </w:rPr>
              <w:t>L</w:t>
            </w:r>
            <w:r w:rsidRPr="00EC4A64">
              <w:rPr>
                <w:rFonts w:ascii="Avenir Medium" w:hAnsi="Avenir Medium"/>
                <w:b/>
                <w:bCs/>
                <w:color w:val="000000" w:themeColor="text1"/>
              </w:rPr>
              <w:t>O</w:t>
            </w:r>
            <w:r w:rsidRPr="00EC4A64">
              <w:rPr>
                <w:rFonts w:ascii="Avenir Medium" w:hAnsi="Avenir Medium"/>
                <w:b/>
                <w:bCs/>
                <w:color w:val="FFC000"/>
              </w:rPr>
              <w:t>W</w:t>
            </w:r>
            <w:r w:rsidRPr="00EC4A64">
              <w:rPr>
                <w:rFonts w:ascii="Avenir Medium" w:hAnsi="Avenir Medium"/>
                <w:b/>
                <w:bCs/>
                <w:color w:val="000000" w:themeColor="text1"/>
              </w:rPr>
              <w:t>E</w:t>
            </w:r>
            <w:r w:rsidRPr="00EC4A64">
              <w:rPr>
                <w:rFonts w:ascii="Avenir Medium" w:hAnsi="Avenir Medium"/>
                <w:b/>
                <w:bCs/>
                <w:color w:val="FFC000"/>
              </w:rPr>
              <w:t>E</w:t>
            </w:r>
            <w:r w:rsidRPr="00EC4A64">
              <w:rPr>
                <w:rFonts w:ascii="Avenir Medium" w:hAnsi="Avenir Medium"/>
                <w:b/>
                <w:bCs/>
                <w:color w:val="000000" w:themeColor="text1"/>
              </w:rPr>
              <w:t xml:space="preserve">N </w:t>
            </w:r>
            <w:r w:rsidR="00EC4A64">
              <w:fldChar w:fldCharType="begin"/>
            </w:r>
            <w:r w:rsidR="00EC4A64">
              <w:instrText xml:space="preserve"> INCLUDEPICTURE "/Users/nwiddess/Library/Group Containers/UBF8T346G9.ms/WebArchiveCopyPasteTempFiles/com.microsoft.Word/images?q=tbnANd9GcQ1j8qbfUQ6xuQ2h7xFt-_-CJVQPnP5VXlAFg&amp;usqp=CAU" \* MERGEFORMATINET </w:instrText>
            </w:r>
            <w:r w:rsidR="00000000">
              <w:fldChar w:fldCharType="separate"/>
            </w:r>
            <w:r w:rsidR="00EC4A64">
              <w:fldChar w:fldCharType="end"/>
            </w:r>
            <w:r w:rsidR="00EC4A64">
              <w:fldChar w:fldCharType="begin"/>
            </w:r>
            <w:r w:rsidR="00EC4A64">
              <w:instrText xml:space="preserve"> INCLUDEPICTURE "/Users/nwiddess/Library/Group Containers/UBF8T346G9.ms/WebArchiveCopyPasteTempFiles/com.microsoft.Word/images?q=tbnANd9GcS_OnfroN9bAm24Jej3MFzriat3JH3MvZDDfefIMnlUXPeGchmMkfjGEEZeVreevgH_kxw&amp;usqp=CAU" \* MERGEFORMATINET </w:instrText>
            </w:r>
            <w:r w:rsidR="00000000">
              <w:fldChar w:fldCharType="separate"/>
            </w:r>
            <w:r w:rsidR="00EC4A64">
              <w:fldChar w:fldCharType="end"/>
            </w:r>
          </w:p>
        </w:tc>
      </w:tr>
      <w:tr w:rsidR="00792F3E" w:rsidTr="00AA3321">
        <w:tc>
          <w:tcPr>
            <w:tcW w:w="1838" w:type="dxa"/>
            <w:shd w:val="pct10" w:color="auto" w:fill="auto"/>
          </w:tcPr>
          <w:p w:rsidR="00792F3E" w:rsidRPr="005F05C6" w:rsidRDefault="00792F3E" w:rsidP="00AA3321">
            <w:pPr>
              <w:jc w:val="center"/>
              <w:rPr>
                <w:rFonts w:ascii="Avenir Medium" w:hAnsi="Avenir Medium"/>
                <w:b/>
                <w:bCs/>
              </w:rPr>
            </w:pPr>
            <w:r w:rsidRPr="005F05C6">
              <w:rPr>
                <w:rFonts w:ascii="Avenir Medium" w:hAnsi="Avenir Medium"/>
                <w:b/>
                <w:bCs/>
              </w:rPr>
              <w:t>Wednesday</w:t>
            </w:r>
          </w:p>
        </w:tc>
        <w:tc>
          <w:tcPr>
            <w:tcW w:w="7512" w:type="dxa"/>
          </w:tcPr>
          <w:p w:rsidR="00792F3E" w:rsidRDefault="00792F3E" w:rsidP="00AA3321">
            <w:pPr>
              <w:rPr>
                <w:rFonts w:ascii="Avenir Medium" w:hAnsi="Avenir Medium"/>
                <w:sz w:val="22"/>
                <w:szCs w:val="22"/>
              </w:rPr>
            </w:pPr>
            <w:r>
              <w:rPr>
                <w:rFonts w:ascii="Avenir Medium" w:hAnsi="Avenir Medium"/>
                <w:sz w:val="22"/>
                <w:szCs w:val="22"/>
              </w:rPr>
              <w:t>Breakfast Club</w:t>
            </w:r>
          </w:p>
          <w:p w:rsidR="00792F3E" w:rsidRPr="00005DE2" w:rsidRDefault="00EC4A64" w:rsidP="00AA3321">
            <w:pPr>
              <w:rPr>
                <w:rFonts w:ascii="Avenir Medium" w:hAnsi="Avenir Medium"/>
                <w:b/>
                <w:bCs/>
                <w:sz w:val="22"/>
                <w:szCs w:val="22"/>
              </w:rPr>
            </w:pPr>
            <w:r>
              <w:t>Gr. 6/7 Volleyball Game at Cook</w:t>
            </w:r>
            <w:r w:rsidR="00792F3E">
              <w:fldChar w:fldCharType="begin"/>
            </w:r>
            <w:r w:rsidR="00792F3E">
              <w:instrText xml:space="preserve"> INCLUDEPICTURE "/var/folders/y6/l88b5xxs0_7cdfc5_kd8358w0000gq/T/com.microsoft.Word/WebArchiveCopyPasteTempFiles/yv8BgqLBagm5qKoAAAAASUVORK5CYII=" \* MERGEFORMATINET </w:instrText>
            </w:r>
            <w:r w:rsidR="00000000">
              <w:fldChar w:fldCharType="separate"/>
            </w:r>
            <w:r w:rsidR="00792F3E">
              <w:fldChar w:fldCharType="end"/>
            </w:r>
          </w:p>
        </w:tc>
      </w:tr>
      <w:tr w:rsidR="00792F3E" w:rsidTr="00AA3321">
        <w:tc>
          <w:tcPr>
            <w:tcW w:w="1838" w:type="dxa"/>
            <w:shd w:val="pct10" w:color="auto" w:fill="auto"/>
          </w:tcPr>
          <w:p w:rsidR="00792F3E" w:rsidRPr="005F05C6" w:rsidRDefault="00792F3E" w:rsidP="00AA3321">
            <w:pPr>
              <w:jc w:val="center"/>
              <w:rPr>
                <w:rFonts w:ascii="Avenir Medium" w:hAnsi="Avenir Medium"/>
                <w:b/>
                <w:bCs/>
              </w:rPr>
            </w:pPr>
            <w:r w:rsidRPr="005F05C6">
              <w:rPr>
                <w:rFonts w:ascii="Avenir Medium" w:hAnsi="Avenir Medium"/>
                <w:b/>
                <w:bCs/>
              </w:rPr>
              <w:t>Thursday</w:t>
            </w:r>
          </w:p>
        </w:tc>
        <w:tc>
          <w:tcPr>
            <w:tcW w:w="7512" w:type="dxa"/>
          </w:tcPr>
          <w:p w:rsidR="00792F3E" w:rsidRDefault="00792F3E" w:rsidP="00AA3321">
            <w:pPr>
              <w:rPr>
                <w:rFonts w:ascii="Avenir Medium" w:hAnsi="Avenir Medium"/>
                <w:sz w:val="22"/>
                <w:szCs w:val="22"/>
              </w:rPr>
            </w:pPr>
            <w:r>
              <w:rPr>
                <w:rFonts w:ascii="Avenir Medium" w:hAnsi="Avenir Medium"/>
                <w:sz w:val="22"/>
                <w:szCs w:val="22"/>
              </w:rPr>
              <w:t>Breakfast Club</w:t>
            </w:r>
          </w:p>
          <w:p w:rsidR="00792F3E" w:rsidRPr="0090110D" w:rsidRDefault="00792F3E" w:rsidP="00AA3321">
            <w:pPr>
              <w:rPr>
                <w:b/>
                <w:bCs/>
                <w:color w:val="00B050"/>
              </w:rPr>
            </w:pPr>
            <w:r w:rsidRPr="00504D12">
              <w:rPr>
                <w:rFonts w:ascii="Avenir Book" w:hAnsi="Avenir Book"/>
                <w:sz w:val="22"/>
                <w:szCs w:val="22"/>
              </w:rPr>
              <w:fldChar w:fldCharType="begin"/>
            </w:r>
            <w:r w:rsidRPr="00504D12">
              <w:rPr>
                <w:rFonts w:ascii="Avenir Book" w:hAnsi="Avenir Book"/>
                <w:sz w:val="22"/>
                <w:szCs w:val="22"/>
              </w:rPr>
              <w:instrText xml:space="preserve"> INCLUDEPICTURE "/Users/nwiddess/Library/Group Containers/UBF8T346G9.ms/WebArchiveCopyPasteTempFiles/com.microsoft.Word/subway-header.jpg" \* MERGEFORMATINET </w:instrText>
            </w:r>
            <w:r w:rsidR="00000000">
              <w:rPr>
                <w:rFonts w:ascii="Avenir Book" w:hAnsi="Avenir Book"/>
                <w:sz w:val="22"/>
                <w:szCs w:val="22"/>
              </w:rPr>
              <w:fldChar w:fldCharType="separate"/>
            </w:r>
            <w:r w:rsidRPr="00504D12">
              <w:rPr>
                <w:rFonts w:ascii="Avenir Book" w:hAnsi="Avenir Book"/>
                <w:sz w:val="22"/>
                <w:szCs w:val="22"/>
              </w:rPr>
              <w:fldChar w:fldCharType="end"/>
            </w:r>
            <w:r w:rsidRPr="00504D12">
              <w:rPr>
                <w:rFonts w:ascii="Avenir Book" w:hAnsi="Avenir Book"/>
                <w:sz w:val="22"/>
                <w:szCs w:val="22"/>
              </w:rPr>
              <w:fldChar w:fldCharType="begin"/>
            </w:r>
            <w:r w:rsidRPr="00504D12">
              <w:rPr>
                <w:rFonts w:ascii="Avenir Book" w:hAnsi="Avenir Book"/>
                <w:sz w:val="22"/>
                <w:szCs w:val="22"/>
              </w:rPr>
              <w:instrText xml:space="preserve"> INCLUDEPICTURE "/var/folders/y6/l88b5xxs0_7cdfc5_kd8358w0000gq/T/com.microsoft.Word/WebArchiveCopyPasteTempFiles/images?q=tbnANd9GcQyERNBQYnylvsJl-03MCW0MDMJntENIpFkLQ&amp;usqp=CAU" \* MERGEFORMATINET </w:instrText>
            </w:r>
            <w:r w:rsidR="00000000">
              <w:rPr>
                <w:rFonts w:ascii="Avenir Book" w:hAnsi="Avenir Book"/>
                <w:sz w:val="22"/>
                <w:szCs w:val="22"/>
              </w:rPr>
              <w:fldChar w:fldCharType="separate"/>
            </w:r>
            <w:r w:rsidRPr="00504D12">
              <w:rPr>
                <w:rFonts w:ascii="Avenir Book" w:hAnsi="Avenir Book"/>
                <w:sz w:val="22"/>
                <w:szCs w:val="22"/>
              </w:rPr>
              <w:fldChar w:fldCharType="end"/>
            </w:r>
          </w:p>
        </w:tc>
      </w:tr>
      <w:tr w:rsidR="00792F3E" w:rsidTr="00AA3321">
        <w:tc>
          <w:tcPr>
            <w:tcW w:w="1838" w:type="dxa"/>
            <w:shd w:val="pct10" w:color="auto" w:fill="auto"/>
          </w:tcPr>
          <w:p w:rsidR="00792F3E" w:rsidRPr="005F05C6" w:rsidRDefault="00792F3E" w:rsidP="00AA3321">
            <w:pPr>
              <w:jc w:val="center"/>
              <w:rPr>
                <w:rFonts w:ascii="Avenir Medium" w:hAnsi="Avenir Medium"/>
                <w:b/>
                <w:bCs/>
              </w:rPr>
            </w:pPr>
            <w:r w:rsidRPr="005F05C6">
              <w:rPr>
                <w:rFonts w:ascii="Avenir Medium" w:hAnsi="Avenir Medium"/>
                <w:b/>
                <w:bCs/>
              </w:rPr>
              <w:t>Friday</w:t>
            </w:r>
          </w:p>
        </w:tc>
        <w:tc>
          <w:tcPr>
            <w:tcW w:w="7512" w:type="dxa"/>
          </w:tcPr>
          <w:p w:rsidR="00792F3E" w:rsidRDefault="00792F3E" w:rsidP="00AA3321">
            <w:pPr>
              <w:rPr>
                <w:rFonts w:ascii="Avenir Medium" w:hAnsi="Avenir Medium"/>
                <w:sz w:val="22"/>
                <w:szCs w:val="22"/>
              </w:rPr>
            </w:pPr>
            <w:r>
              <w:rPr>
                <w:rFonts w:ascii="Avenir Medium" w:hAnsi="Avenir Medium"/>
                <w:sz w:val="22"/>
                <w:szCs w:val="22"/>
              </w:rPr>
              <w:t>Breakfast Club</w:t>
            </w:r>
          </w:p>
          <w:p w:rsidR="00792F3E" w:rsidRPr="00567708" w:rsidRDefault="00792F3E" w:rsidP="00AA3321">
            <w:pPr>
              <w:rPr>
                <w:rFonts w:ascii="Avenir Medium" w:hAnsi="Avenir Medium"/>
                <w:sz w:val="22"/>
                <w:szCs w:val="22"/>
              </w:rPr>
            </w:pPr>
          </w:p>
        </w:tc>
      </w:tr>
    </w:tbl>
    <w:p w:rsidR="00792F3E" w:rsidRDefault="00792F3E" w:rsidP="00792F3E">
      <w:pPr>
        <w:rPr>
          <w:rFonts w:ascii="Avenir Medium" w:hAnsi="Avenir Medium"/>
          <w:sz w:val="16"/>
          <w:szCs w:val="16"/>
        </w:rPr>
      </w:pPr>
    </w:p>
    <w:p w:rsidR="00792F3E" w:rsidRPr="00FB65AC" w:rsidRDefault="00792F3E" w:rsidP="00792F3E">
      <w:pPr>
        <w:rPr>
          <w:rFonts w:ascii="Avenir Medium" w:hAnsi="Avenir Medium"/>
          <w:sz w:val="16"/>
          <w:szCs w:val="16"/>
        </w:rPr>
      </w:pPr>
    </w:p>
    <w:p w:rsidR="00792F3E" w:rsidRPr="00556FF8" w:rsidRDefault="00792F3E" w:rsidP="00792F3E">
      <w:pPr>
        <w:rPr>
          <w:rFonts w:ascii="Avenir Book" w:hAnsi="Avenir Book"/>
          <w:b/>
          <w:bCs/>
          <w:sz w:val="22"/>
          <w:szCs w:val="22"/>
          <w:u w:val="single"/>
        </w:rPr>
      </w:pPr>
      <w:r w:rsidRPr="00C54211">
        <w:rPr>
          <w:rFonts w:ascii="Avenir Book" w:hAnsi="Avenir Book"/>
          <w:b/>
          <w:bCs/>
          <w:sz w:val="22"/>
          <w:szCs w:val="22"/>
          <w:u w:val="single"/>
        </w:rPr>
        <w:t>Important Information:</w:t>
      </w:r>
    </w:p>
    <w:p w:rsidR="00792F3E" w:rsidRPr="00EC4A64" w:rsidRDefault="00792F3E" w:rsidP="00EC4A64">
      <w:pPr>
        <w:rPr>
          <w:rStyle w:val="Hyperlink"/>
          <w:rFonts w:asciiTheme="minorHAnsi" w:hAnsiTheme="minorHAnsi" w:cstheme="minorHAnsi"/>
          <w:color w:val="auto"/>
          <w:u w:val="none"/>
        </w:rPr>
      </w:pPr>
      <w:r>
        <w:fldChar w:fldCharType="begin"/>
      </w:r>
      <w:r>
        <w:instrText xml:space="preserve"> INCLUDEPICTURE "/Users/nwiddess/Library/Group Containers/UBF8T346G9.ms/WebArchiveCopyPasteTempFiles/com.microsoft.Word/newish-to-cookie-decorating-followed-little-cookie-cos-v0-hzkx3lm4j6x91.jpg?auto=webp&amp;s=7f523458430a272680448684af0fba48cb516463" \* MERGEFORMATINET </w:instrText>
      </w:r>
      <w:r w:rsidR="00000000">
        <w:fldChar w:fldCharType="separate"/>
      </w:r>
      <w:r>
        <w:fldChar w:fldCharType="end"/>
      </w:r>
      <w:r>
        <w:rPr>
          <w:noProof/>
        </w:rPr>
        <w:drawing>
          <wp:anchor distT="0" distB="0" distL="114300" distR="114300" simplePos="0" relativeHeight="251663360" behindDoc="1" locked="0" layoutInCell="1" allowOverlap="1" wp14:anchorId="1D2A5D0F" wp14:editId="7D40CF8E">
            <wp:simplePos x="0" y="0"/>
            <wp:positionH relativeFrom="column">
              <wp:posOffset>-799263</wp:posOffset>
            </wp:positionH>
            <wp:positionV relativeFrom="paragraph">
              <wp:posOffset>267179</wp:posOffset>
            </wp:positionV>
            <wp:extent cx="890178" cy="892558"/>
            <wp:effectExtent l="0" t="0" r="0" b="0"/>
            <wp:wrapNone/>
            <wp:docPr id="2135990041" name="Picture 1" descr="Book Fair Volunteers Needed! » Allenwood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Fair Volunteers Needed! » Allenwood Element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178" cy="8925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F3E" w:rsidRPr="00E76C45" w:rsidRDefault="00792F3E" w:rsidP="00792F3E">
      <w:pPr>
        <w:pStyle w:val="ListParagraph"/>
        <w:numPr>
          <w:ilvl w:val="0"/>
          <w:numId w:val="1"/>
        </w:numPr>
        <w:rPr>
          <w:rStyle w:val="Hyperlink"/>
          <w:rFonts w:asciiTheme="minorHAnsi" w:hAnsiTheme="minorHAnsi" w:cstheme="minorHAnsi"/>
          <w:color w:val="auto"/>
          <w:u w:val="none"/>
        </w:rPr>
      </w:pPr>
      <w:r>
        <w:fldChar w:fldCharType="begin"/>
      </w:r>
      <w:r>
        <w:instrText xml:space="preserve"> INCLUDEPICTURE "/Users/nwiddess/Library/Group Containers/UBF8T346G9.ms/WebArchiveCopyPasteTempFiles/com.microsoft.Word/9k=" \* MERGEFORMATINET </w:instrText>
      </w:r>
      <w:r w:rsidR="00000000">
        <w:fldChar w:fldCharType="separate"/>
      </w:r>
      <w:r>
        <w:fldChar w:fldCharType="end"/>
      </w:r>
      <w:r w:rsidRPr="009D14A8">
        <w:rPr>
          <w:rStyle w:val="Hyperlink"/>
          <w:rFonts w:asciiTheme="minorHAnsi" w:hAnsiTheme="minorHAnsi" w:cstheme="minorHAnsi"/>
          <w:b/>
          <w:bCs/>
          <w:color w:val="0070C0"/>
          <w:u w:val="none"/>
        </w:rPr>
        <w:t>WE NEED YOU!</w:t>
      </w:r>
      <w:r w:rsidRPr="009D14A8">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We are so excited for our Book Fair to come to Cook Library on November 21 – 24</w:t>
      </w:r>
      <w:r w:rsidRPr="009D14A8">
        <w:rPr>
          <w:rStyle w:val="Hyperlink"/>
          <w:rFonts w:asciiTheme="minorHAnsi" w:hAnsiTheme="minorHAnsi" w:cstheme="minorHAnsi"/>
          <w:color w:val="auto"/>
          <w:u w:val="none"/>
          <w:vertAlign w:val="superscript"/>
        </w:rPr>
        <w:t>th</w:t>
      </w:r>
      <w:r>
        <w:rPr>
          <w:rStyle w:val="Hyperlink"/>
          <w:rFonts w:asciiTheme="minorHAnsi" w:hAnsiTheme="minorHAnsi" w:cstheme="minorHAnsi"/>
          <w:color w:val="auto"/>
          <w:u w:val="none"/>
        </w:rPr>
        <w:t xml:space="preserve">. We really need </w:t>
      </w:r>
      <w:r w:rsidRPr="009D14A8">
        <w:rPr>
          <w:rStyle w:val="Hyperlink"/>
          <w:rFonts w:asciiTheme="minorHAnsi" w:hAnsiTheme="minorHAnsi" w:cstheme="minorHAnsi"/>
          <w:b/>
          <w:bCs/>
          <w:color w:val="auto"/>
          <w:u w:val="none"/>
        </w:rPr>
        <w:t>parent support</w:t>
      </w:r>
      <w:r>
        <w:rPr>
          <w:rStyle w:val="Hyperlink"/>
          <w:rFonts w:asciiTheme="minorHAnsi" w:hAnsiTheme="minorHAnsi" w:cstheme="minorHAnsi"/>
          <w:color w:val="auto"/>
          <w:u w:val="none"/>
        </w:rPr>
        <w:t xml:space="preserve"> to help make this a successful fundraiser. If you are available, any of these days from 8:15am </w:t>
      </w:r>
      <w:proofErr w:type="spellStart"/>
      <w:r>
        <w:rPr>
          <w:rStyle w:val="Hyperlink"/>
          <w:rFonts w:asciiTheme="minorHAnsi" w:hAnsiTheme="minorHAnsi" w:cstheme="minorHAnsi"/>
          <w:color w:val="auto"/>
          <w:u w:val="none"/>
        </w:rPr>
        <w:t>til</w:t>
      </w:r>
      <w:proofErr w:type="spellEnd"/>
      <w:r>
        <w:rPr>
          <w:rStyle w:val="Hyperlink"/>
          <w:rFonts w:asciiTheme="minorHAnsi" w:hAnsiTheme="minorHAnsi" w:cstheme="minorHAnsi"/>
          <w:color w:val="auto"/>
          <w:u w:val="none"/>
        </w:rPr>
        <w:t xml:space="preserve"> 8:45am </w:t>
      </w:r>
      <w:r w:rsidRPr="009D14A8">
        <w:rPr>
          <w:rStyle w:val="Hyperlink"/>
          <w:rFonts w:asciiTheme="minorHAnsi" w:hAnsiTheme="minorHAnsi" w:cstheme="minorHAnsi"/>
          <w:color w:val="auto"/>
        </w:rPr>
        <w:t>OR</w:t>
      </w:r>
      <w:r>
        <w:rPr>
          <w:rStyle w:val="Hyperlink"/>
          <w:rFonts w:asciiTheme="minorHAnsi" w:hAnsiTheme="minorHAnsi" w:cstheme="minorHAnsi"/>
          <w:color w:val="auto"/>
          <w:u w:val="none"/>
        </w:rPr>
        <w:t xml:space="preserve"> 2:45pm to 3:30pm, please email Ms. </w:t>
      </w:r>
      <w:proofErr w:type="spellStart"/>
      <w:r>
        <w:rPr>
          <w:rStyle w:val="Hyperlink"/>
          <w:rFonts w:asciiTheme="minorHAnsi" w:hAnsiTheme="minorHAnsi" w:cstheme="minorHAnsi"/>
          <w:color w:val="auto"/>
          <w:u w:val="none"/>
        </w:rPr>
        <w:t>Storey</w:t>
      </w:r>
      <w:proofErr w:type="spellEnd"/>
      <w:r>
        <w:rPr>
          <w:rStyle w:val="Hyperlink"/>
          <w:rFonts w:asciiTheme="minorHAnsi" w:hAnsiTheme="minorHAnsi" w:cstheme="minorHAnsi"/>
          <w:color w:val="auto"/>
          <w:u w:val="none"/>
        </w:rPr>
        <w:t xml:space="preserve"> at </w:t>
      </w:r>
      <w:hyperlink r:id="rId10" w:history="1">
        <w:r w:rsidRPr="001822BA">
          <w:rPr>
            <w:rStyle w:val="Hyperlink"/>
            <w:rFonts w:asciiTheme="minorHAnsi" w:hAnsiTheme="minorHAnsi" w:cstheme="minorHAnsi"/>
          </w:rPr>
          <w:t>tstorey@sd38.bc.ca</w:t>
        </w:r>
      </w:hyperlink>
    </w:p>
    <w:p w:rsidR="00792F3E" w:rsidRPr="00E76C45" w:rsidRDefault="00792F3E" w:rsidP="00792F3E">
      <w:pPr>
        <w:rPr>
          <w:rStyle w:val="Hyperlink"/>
          <w:rFonts w:asciiTheme="minorHAnsi" w:hAnsiTheme="minorHAnsi" w:cstheme="minorHAnsi"/>
          <w:color w:val="auto"/>
          <w:u w:val="none"/>
        </w:rPr>
      </w:pPr>
    </w:p>
    <w:p w:rsidR="00792F3E" w:rsidRPr="000B128D" w:rsidRDefault="00792F3E" w:rsidP="00792F3E">
      <w:pPr>
        <w:pStyle w:val="NormalWeb"/>
        <w:numPr>
          <w:ilvl w:val="0"/>
          <w:numId w:val="1"/>
        </w:numPr>
        <w:rPr>
          <w:rFonts w:ascii="Avenir Book" w:hAnsi="Avenir Book"/>
          <w:sz w:val="22"/>
          <w:szCs w:val="22"/>
        </w:rPr>
      </w:pPr>
      <w:r w:rsidRPr="00E76C45">
        <w:rPr>
          <w:rFonts w:ascii="Avenir Book" w:hAnsi="Avenir Book"/>
          <w:b/>
          <w:bCs/>
          <w:sz w:val="22"/>
          <w:szCs w:val="22"/>
        </w:rPr>
        <w:t>Halloween “Trick or Treating” with respect...</w:t>
      </w:r>
      <w:r w:rsidRPr="00E76C45">
        <w:rPr>
          <w:rFonts w:ascii="Avenir Book" w:hAnsi="Avenir Book"/>
          <w:sz w:val="22"/>
          <w:szCs w:val="22"/>
        </w:rPr>
        <w:br/>
      </w:r>
      <w:r w:rsidRPr="00E76C45">
        <w:rPr>
          <w:rFonts w:ascii="Avenir Book" w:hAnsi="Avenir Book"/>
          <w:position w:val="2"/>
          <w:sz w:val="22"/>
          <w:szCs w:val="22"/>
        </w:rPr>
        <w:t xml:space="preserve">Halloween </w:t>
      </w:r>
      <w:r>
        <w:rPr>
          <w:rFonts w:ascii="Avenir Book" w:hAnsi="Avenir Book"/>
          <w:position w:val="2"/>
          <w:sz w:val="22"/>
          <w:szCs w:val="22"/>
        </w:rPr>
        <w:t>is a time for fun; h</w:t>
      </w:r>
      <w:r w:rsidRPr="00E76C45">
        <w:rPr>
          <w:rFonts w:ascii="Avenir Book" w:hAnsi="Avenir Book"/>
          <w:position w:val="2"/>
          <w:sz w:val="22"/>
          <w:szCs w:val="22"/>
        </w:rPr>
        <w:t xml:space="preserve">owever, we need to be aware that celebrating Halloween </w:t>
      </w:r>
      <w:r>
        <w:fldChar w:fldCharType="begin"/>
      </w:r>
      <w:r>
        <w:instrText xml:space="preserve"> INCLUDEPICTURE "/Users/nwiddess/Library/Group Containers/UBF8T346G9.ms/WebArchiveCopyPasteTempFiles/com.microsoft.Word/shutterstock_722734642-Converted.png" \* MERGEFORMATINET </w:instrText>
      </w:r>
      <w:r w:rsidR="00000000">
        <w:fldChar w:fldCharType="separate"/>
      </w:r>
      <w:r>
        <w:fldChar w:fldCharType="end"/>
      </w:r>
      <w:r w:rsidRPr="00E76C45">
        <w:rPr>
          <w:rFonts w:ascii="Avenir Book" w:hAnsi="Avenir Book"/>
          <w:position w:val="2"/>
          <w:sz w:val="22"/>
          <w:szCs w:val="22"/>
        </w:rPr>
        <w:t>needs to be fun for ALL</w:t>
      </w:r>
      <w:r>
        <w:rPr>
          <w:rFonts w:ascii="Avenir Book" w:hAnsi="Avenir Book"/>
          <w:position w:val="2"/>
          <w:sz w:val="22"/>
          <w:szCs w:val="22"/>
        </w:rPr>
        <w:t>.</w:t>
      </w:r>
      <w:r w:rsidRPr="00E76C45">
        <w:rPr>
          <w:rFonts w:ascii="Avenir Book" w:hAnsi="Avenir Book"/>
          <w:position w:val="2"/>
          <w:sz w:val="22"/>
          <w:szCs w:val="22"/>
        </w:rPr>
        <w:t xml:space="preserve"> Halloween offers an opportunity to have meaningful conversations about costume choices and requires consideration. In doing so, it is important to keep in mind that we need to be sensitive to groups that have been marginalized through </w:t>
      </w:r>
      <w:r>
        <w:rPr>
          <w:rFonts w:ascii="Avenir Book" w:hAnsi="Avenir Book"/>
          <w:position w:val="2"/>
          <w:sz w:val="22"/>
          <w:szCs w:val="22"/>
        </w:rPr>
        <w:t>imitating someone</w:t>
      </w:r>
      <w:r w:rsidRPr="00E76C45">
        <w:rPr>
          <w:rFonts w:ascii="Avenir Book" w:hAnsi="Avenir Book"/>
          <w:position w:val="2"/>
          <w:sz w:val="22"/>
          <w:szCs w:val="22"/>
        </w:rPr>
        <w:t xml:space="preserve"> and cultural appropriation during Halloween and other ‘dress up’ events. </w:t>
      </w:r>
      <w:r w:rsidRPr="000B128D">
        <w:rPr>
          <w:rFonts w:ascii="Avenir Book" w:hAnsi="Avenir Book"/>
          <w:position w:val="2"/>
          <w:sz w:val="22"/>
          <w:szCs w:val="22"/>
        </w:rPr>
        <w:t xml:space="preserve">It’s good to keep in mind that the following are </w:t>
      </w:r>
      <w:r w:rsidRPr="000B128D">
        <w:rPr>
          <w:rFonts w:ascii="Avenir Book" w:hAnsi="Avenir Book"/>
          <w:position w:val="2"/>
          <w:sz w:val="22"/>
          <w:szCs w:val="22"/>
          <w:u w:val="single"/>
        </w:rPr>
        <w:t>NOT</w:t>
      </w:r>
      <w:r w:rsidRPr="000B128D">
        <w:rPr>
          <w:rFonts w:ascii="Avenir Book" w:hAnsi="Avenir Book"/>
          <w:position w:val="2"/>
          <w:sz w:val="22"/>
          <w:szCs w:val="22"/>
        </w:rPr>
        <w:t xml:space="preserve"> </w:t>
      </w:r>
      <w:r>
        <w:rPr>
          <w:rFonts w:ascii="Avenir Book" w:hAnsi="Avenir Book"/>
          <w:sz w:val="22"/>
          <w:szCs w:val="22"/>
        </w:rPr>
        <w:t>appropriate c</w:t>
      </w:r>
      <w:r w:rsidRPr="000B128D">
        <w:rPr>
          <w:rFonts w:ascii="Avenir Book" w:hAnsi="Avenir Book"/>
          <w:sz w:val="22"/>
          <w:szCs w:val="22"/>
        </w:rPr>
        <w:t xml:space="preserve">ostumes... </w:t>
      </w:r>
    </w:p>
    <w:p w:rsidR="00792F3E" w:rsidRPr="00E76C45" w:rsidRDefault="00792F3E" w:rsidP="00792F3E">
      <w:pPr>
        <w:pStyle w:val="NormalWeb"/>
        <w:numPr>
          <w:ilvl w:val="1"/>
          <w:numId w:val="1"/>
        </w:numPr>
        <w:rPr>
          <w:rFonts w:ascii="Avenir Book" w:hAnsi="Avenir Book"/>
          <w:sz w:val="22"/>
          <w:szCs w:val="22"/>
        </w:rPr>
      </w:pPr>
      <w:r>
        <w:rPr>
          <w:noProof/>
        </w:rPr>
        <w:drawing>
          <wp:anchor distT="0" distB="0" distL="114300" distR="114300" simplePos="0" relativeHeight="251666432" behindDoc="1" locked="0" layoutInCell="1" allowOverlap="1" wp14:anchorId="3A6762E3" wp14:editId="2B497250">
            <wp:simplePos x="0" y="0"/>
            <wp:positionH relativeFrom="column">
              <wp:posOffset>4615534</wp:posOffset>
            </wp:positionH>
            <wp:positionV relativeFrom="paragraph">
              <wp:posOffset>1905</wp:posOffset>
            </wp:positionV>
            <wp:extent cx="2027345" cy="750898"/>
            <wp:effectExtent l="0" t="0" r="5080" b="0"/>
            <wp:wrapNone/>
            <wp:docPr id="1316463787" name="Picture 2" descr="Picking Age-Appropriate Halloween Costumes - Charlotte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ing Age-Appropriate Halloween Costumes - Charlotte 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345" cy="7508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C45">
        <w:rPr>
          <w:rFonts w:ascii="Avenir Book" w:hAnsi="Avenir Book"/>
          <w:sz w:val="22"/>
          <w:szCs w:val="22"/>
        </w:rPr>
        <w:t xml:space="preserve">Race (black face/brown face) </w:t>
      </w:r>
    </w:p>
    <w:p w:rsidR="00792F3E" w:rsidRPr="00E76C45" w:rsidRDefault="00792F3E" w:rsidP="00792F3E">
      <w:pPr>
        <w:pStyle w:val="NormalWeb"/>
        <w:numPr>
          <w:ilvl w:val="1"/>
          <w:numId w:val="1"/>
        </w:numPr>
        <w:rPr>
          <w:rFonts w:ascii="Avenir Book" w:hAnsi="Avenir Book"/>
          <w:position w:val="2"/>
          <w:sz w:val="22"/>
          <w:szCs w:val="22"/>
        </w:rPr>
      </w:pPr>
      <w:r w:rsidRPr="00E76C45">
        <w:rPr>
          <w:rFonts w:ascii="Avenir Book" w:hAnsi="Avenir Book"/>
          <w:position w:val="2"/>
          <w:sz w:val="22"/>
          <w:szCs w:val="22"/>
        </w:rPr>
        <w:t xml:space="preserve">Culture (Indigenous regalia/dreadlocks) </w:t>
      </w:r>
    </w:p>
    <w:p w:rsidR="00792F3E" w:rsidRPr="00E76C45" w:rsidRDefault="00792F3E" w:rsidP="00792F3E">
      <w:pPr>
        <w:pStyle w:val="NormalWeb"/>
        <w:numPr>
          <w:ilvl w:val="1"/>
          <w:numId w:val="1"/>
        </w:numPr>
        <w:rPr>
          <w:rFonts w:ascii="Avenir Book" w:hAnsi="Avenir Book"/>
          <w:position w:val="2"/>
          <w:sz w:val="22"/>
          <w:szCs w:val="22"/>
        </w:rPr>
      </w:pPr>
      <w:r w:rsidRPr="00E76C45">
        <w:rPr>
          <w:rFonts w:ascii="Avenir Book" w:hAnsi="Avenir Book"/>
          <w:position w:val="2"/>
          <w:sz w:val="22"/>
          <w:szCs w:val="22"/>
        </w:rPr>
        <w:t xml:space="preserve">Religious Faith (religious figures/gods/saints/gurus/hijab) </w:t>
      </w:r>
    </w:p>
    <w:p w:rsidR="00792F3E" w:rsidRPr="000B128D" w:rsidRDefault="00966136" w:rsidP="00792F3E">
      <w:pPr>
        <w:pStyle w:val="NormalWeb"/>
        <w:numPr>
          <w:ilvl w:val="1"/>
          <w:numId w:val="1"/>
        </w:numPr>
        <w:rPr>
          <w:rFonts w:ascii="SymbolMT" w:hAnsi="SymbolMT"/>
          <w:position w:val="2"/>
        </w:rPr>
      </w:pPr>
      <w:r>
        <w:rPr>
          <w:noProof/>
        </w:rPr>
        <w:drawing>
          <wp:anchor distT="0" distB="0" distL="114300" distR="114300" simplePos="0" relativeHeight="251672576" behindDoc="1" locked="0" layoutInCell="1" allowOverlap="1">
            <wp:simplePos x="0" y="0"/>
            <wp:positionH relativeFrom="column">
              <wp:posOffset>-827037</wp:posOffset>
            </wp:positionH>
            <wp:positionV relativeFrom="paragraph">
              <wp:posOffset>243861</wp:posOffset>
            </wp:positionV>
            <wp:extent cx="1045845" cy="721995"/>
            <wp:effectExtent l="0" t="0" r="0" b="1905"/>
            <wp:wrapNone/>
            <wp:docPr id="1581847748" name="Picture 3" descr="55,000+ Winter Clothes Illustrations, Royalty-Free Vector Graphics &amp; Clip  Art - iStock | Winter clothing icon, Winter coat,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000+ Winter Clothes Illustrations, Royalty-Free Vector Graphics &amp; Clip  Art - iStock | Winter clothing icon, Winter coat, Win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584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F3E" w:rsidRPr="00E76C45">
        <w:rPr>
          <w:rFonts w:ascii="Avenir Book" w:hAnsi="Avenir Book"/>
          <w:position w:val="2"/>
          <w:sz w:val="22"/>
          <w:szCs w:val="22"/>
        </w:rPr>
        <w:t>Gender (gender switching for humour or to mock</w:t>
      </w:r>
      <w:r w:rsidR="00792F3E">
        <w:rPr>
          <w:rFonts w:ascii="Avenir" w:hAnsi="Avenir"/>
          <w:position w:val="2"/>
        </w:rPr>
        <w:t xml:space="preserve">) </w:t>
      </w:r>
    </w:p>
    <w:p w:rsidR="00966136" w:rsidRPr="00966136" w:rsidRDefault="00966136" w:rsidP="00966136">
      <w:pPr>
        <w:pStyle w:val="NormalWeb"/>
        <w:numPr>
          <w:ilvl w:val="1"/>
          <w:numId w:val="1"/>
        </w:numPr>
        <w:rPr>
          <w:rFonts w:ascii="SymbolMT" w:hAnsi="SymbolMT"/>
          <w:position w:val="2"/>
          <w:sz w:val="22"/>
          <w:szCs w:val="22"/>
        </w:rPr>
      </w:pPr>
      <w:r>
        <w:fldChar w:fldCharType="begin"/>
      </w:r>
      <w:r>
        <w:instrText xml:space="preserve"> INCLUDEPICTURE "/Users/nwiddess/Library/Group Containers/UBF8T346G9.ms/WebArchiveCopyPasteTempFiles/com.microsoft.Word/images?q=tbnANd9GcSBpOPzqO8OtxI6EhcobxRZzAPCqrmt8v8ExQ&amp;usqp=CAU" \* MERGEFORMATINET </w:instrText>
      </w:r>
      <w:r>
        <w:fldChar w:fldCharType="separate"/>
      </w:r>
      <w:r>
        <w:fldChar w:fldCharType="end"/>
      </w:r>
      <w:r w:rsidR="00792F3E" w:rsidRPr="000B128D">
        <w:rPr>
          <w:rFonts w:ascii="Avenir" w:hAnsi="Avenir"/>
          <w:position w:val="2"/>
          <w:sz w:val="22"/>
          <w:szCs w:val="22"/>
        </w:rPr>
        <w:t>Trauma (weapons)</w:t>
      </w:r>
    </w:p>
    <w:p w:rsidR="00966136" w:rsidRPr="00966136" w:rsidRDefault="00966136" w:rsidP="00966136">
      <w:pPr>
        <w:pStyle w:val="NormalWeb"/>
        <w:ind w:left="709" w:hanging="283"/>
        <w:rPr>
          <w:rFonts w:ascii="SymbolMT" w:hAnsi="SymbolMT"/>
          <w:position w:val="2"/>
          <w:sz w:val="22"/>
          <w:szCs w:val="22"/>
        </w:rPr>
      </w:pPr>
      <w:r>
        <w:rPr>
          <w:noProof/>
        </w:rPr>
        <w:drawing>
          <wp:anchor distT="0" distB="0" distL="114300" distR="114300" simplePos="0" relativeHeight="251662336" behindDoc="1" locked="0" layoutInCell="1" allowOverlap="1" wp14:anchorId="5D0A74E7" wp14:editId="75339ADB">
            <wp:simplePos x="0" y="0"/>
            <wp:positionH relativeFrom="column">
              <wp:posOffset>5310505</wp:posOffset>
            </wp:positionH>
            <wp:positionV relativeFrom="paragraph">
              <wp:posOffset>615638</wp:posOffset>
            </wp:positionV>
            <wp:extent cx="1156335" cy="650240"/>
            <wp:effectExtent l="0" t="0" r="0" b="0"/>
            <wp:wrapNone/>
            <wp:docPr id="2058371232" name="Picture 4" descr="Five Books That'll Fit Right Into Your Busy Schedule - The Atlan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ve Books That'll Fit Right Into Your Busy Schedule - The Atlant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633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-762247</wp:posOffset>
            </wp:positionH>
            <wp:positionV relativeFrom="paragraph">
              <wp:posOffset>568774</wp:posOffset>
            </wp:positionV>
            <wp:extent cx="1030884" cy="768212"/>
            <wp:effectExtent l="0" t="0" r="0" b="0"/>
            <wp:wrapNone/>
            <wp:docPr id="181273558" name="Picture 2" descr="How to encourage kids to read - Today's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encourage kids to read - Today's Par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884" cy="7682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w:hAnsi="Avenir"/>
          <w:position w:val="2"/>
          <w:sz w:val="22"/>
          <w:szCs w:val="22"/>
        </w:rPr>
        <w:t xml:space="preserve">3. </w:t>
      </w:r>
      <w:r w:rsidRPr="00966136">
        <w:rPr>
          <w:rFonts w:ascii="Avenir" w:hAnsi="Avenir"/>
          <w:position w:val="2"/>
          <w:sz w:val="22"/>
          <w:szCs w:val="22"/>
        </w:rPr>
        <w:t xml:space="preserve">As the </w:t>
      </w:r>
      <w:r w:rsidRPr="00966136">
        <w:rPr>
          <w:rFonts w:ascii="Avenir" w:hAnsi="Avenir"/>
          <w:b/>
          <w:bCs/>
          <w:position w:val="2"/>
          <w:sz w:val="22"/>
          <w:szCs w:val="22"/>
        </w:rPr>
        <w:t>weather gets colder</w:t>
      </w:r>
      <w:r w:rsidRPr="00966136">
        <w:rPr>
          <w:rFonts w:ascii="Avenir" w:hAnsi="Avenir"/>
          <w:position w:val="2"/>
          <w:sz w:val="22"/>
          <w:szCs w:val="22"/>
        </w:rPr>
        <w:t>, please remember to send your child with a warm coat, toque, gloves and warm boots.</w:t>
      </w:r>
    </w:p>
    <w:tbl>
      <w:tblPr>
        <w:tblStyle w:val="TableGrid"/>
        <w:tblW w:w="0" w:type="auto"/>
        <w:tblInd w:w="720" w:type="dxa"/>
        <w:shd w:val="pct5" w:color="auto" w:fill="auto"/>
        <w:tblLook w:val="04A0" w:firstRow="1" w:lastRow="0" w:firstColumn="1" w:lastColumn="0" w:noHBand="0" w:noVBand="1"/>
      </w:tblPr>
      <w:tblGrid>
        <w:gridCol w:w="7355"/>
      </w:tblGrid>
      <w:tr w:rsidR="00792F3E" w:rsidTr="00966136">
        <w:tc>
          <w:tcPr>
            <w:tcW w:w="7355" w:type="dxa"/>
            <w:shd w:val="pct5" w:color="auto" w:fill="auto"/>
          </w:tcPr>
          <w:p w:rsidR="00792F3E" w:rsidRPr="00966136" w:rsidRDefault="00792F3E" w:rsidP="00AA3321">
            <w:pPr>
              <w:pStyle w:val="ListParagraph"/>
              <w:ind w:left="0"/>
              <w:jc w:val="center"/>
              <w:rPr>
                <w:rFonts w:asciiTheme="minorHAnsi" w:hAnsiTheme="minorHAnsi" w:cstheme="minorHAnsi"/>
                <w:b/>
                <w:bCs/>
                <w:color w:val="0070C0"/>
                <w:sz w:val="28"/>
                <w:szCs w:val="28"/>
              </w:rPr>
            </w:pPr>
            <w:r w:rsidRPr="00966136">
              <w:rPr>
                <w:rFonts w:asciiTheme="minorHAnsi" w:hAnsiTheme="minorHAnsi" w:cstheme="minorHAnsi"/>
                <w:b/>
                <w:bCs/>
                <w:color w:val="0070C0"/>
                <w:sz w:val="28"/>
                <w:szCs w:val="28"/>
              </w:rPr>
              <w:t>DID YOU KNOW?</w:t>
            </w:r>
          </w:p>
          <w:p w:rsidR="00792F3E" w:rsidRPr="00966136" w:rsidRDefault="00966136" w:rsidP="00966136">
            <w:pPr>
              <w:pStyle w:val="NormalWeb"/>
              <w:spacing w:before="0" w:beforeAutospacing="0" w:after="0"/>
              <w:textAlignment w:val="baseline"/>
              <w:rPr>
                <w:color w:val="000000"/>
              </w:rPr>
            </w:pPr>
            <w:r w:rsidRPr="00966136">
              <w:t xml:space="preserve">A study </w:t>
            </w:r>
            <w:r w:rsidR="00955CB4" w:rsidRPr="00966136">
              <w:t xml:space="preserve">completed at Ohio State University </w:t>
            </w:r>
            <w:r w:rsidRPr="00966136">
              <w:t xml:space="preserve">shared results showing </w:t>
            </w:r>
            <w:r w:rsidR="00955CB4" w:rsidRPr="00966136">
              <w:rPr>
                <w:color w:val="000000"/>
              </w:rPr>
              <w:t xml:space="preserve">that </w:t>
            </w:r>
            <w:r>
              <w:fldChar w:fldCharType="begin"/>
            </w:r>
            <w:r>
              <w:instrText xml:space="preserve"> INCLUDEPICTURE "/Users/nwiddess/Library/Group Containers/UBF8T346G9.ms/WebArchiveCopyPasteTempFiles/com.microsoft.Word/Z" \* MERGEFORMATINET </w:instrText>
            </w:r>
            <w:r>
              <w:fldChar w:fldCharType="separate"/>
            </w:r>
            <w:r>
              <w:fldChar w:fldCharType="end"/>
            </w:r>
            <w:r w:rsidR="00955CB4" w:rsidRPr="00966136">
              <w:rPr>
                <w:color w:val="000000"/>
              </w:rPr>
              <w:t>children who are read to in the first five years of life have a 1.4 million word advantage over children who are not read to at home.</w:t>
            </w:r>
          </w:p>
        </w:tc>
      </w:tr>
    </w:tbl>
    <w:p w:rsidR="00792F3E" w:rsidRPr="00F32975" w:rsidRDefault="00792F3E" w:rsidP="00792F3E">
      <w:pPr>
        <w:rPr>
          <w:rFonts w:asciiTheme="minorHAnsi" w:hAnsiTheme="minorHAnsi" w:cstheme="minorHAnsi"/>
        </w:rPr>
      </w:pPr>
      <w:r>
        <w:fldChar w:fldCharType="begin"/>
      </w:r>
      <w:r>
        <w:instrText xml:space="preserve"> INCLUDEPICTURE "/var/folders/y6/l88b5xxs0_7cdfc5_kd8358w0000gq/T/com.microsoft.Word/WebArchiveCopyPasteTempFiles/172738-faaaade3-27f5-4fef-add4-4a26c72a7f80.jpg" \* MERGEFORMATINET </w:instrText>
      </w:r>
      <w:r w:rsidR="00000000">
        <w:fldChar w:fldCharType="separate"/>
      </w:r>
      <w:r>
        <w:fldChar w:fldCharType="end"/>
      </w:r>
      <w:r>
        <w:fldChar w:fldCharType="begin"/>
      </w:r>
      <w:r>
        <w:instrText xml:space="preserve"> INCLUDEPICTURE "/var/folders/w6/nfdtgrhs4yd4_dxpwv24gvf00000gq/T/com.microsoft.Word/WebArchiveCopyPasteTempFiles/9k=" \* MERGEFORMATINET </w:instrText>
      </w:r>
      <w:r w:rsidR="00000000">
        <w:fldChar w:fldCharType="separate"/>
      </w:r>
      <w:r>
        <w:fldChar w:fldCharType="end"/>
      </w:r>
      <w:r>
        <w:fldChar w:fldCharType="begin"/>
      </w:r>
      <w:r>
        <w:instrText xml:space="preserve"> INCLUDEPICTURE "/Users/nwiddess/Library/Group Containers/UBF8T346G9.ms/WebArchiveCopyPasteTempFiles/com.microsoft.Word/original.jpg" \* MERGEFORMATINET </w:instrText>
      </w:r>
      <w:r w:rsidR="00000000">
        <w:fldChar w:fldCharType="separate"/>
      </w:r>
      <w:r>
        <w:fldChar w:fldCharType="end"/>
      </w:r>
    </w:p>
    <w:p w:rsidR="00792F3E" w:rsidRDefault="00792F3E" w:rsidP="00792F3E">
      <w:pPr>
        <w:rPr>
          <w:rFonts w:ascii="Avenir Book" w:hAnsi="Avenir Book"/>
          <w:b/>
          <w:bCs/>
          <w:u w:val="single"/>
        </w:rPr>
      </w:pPr>
      <w:r w:rsidRPr="003C6B43">
        <w:rPr>
          <w:rFonts w:ascii="Avenir Book" w:hAnsi="Avenir Book"/>
          <w:b/>
          <w:bCs/>
          <w:noProof/>
        </w:rPr>
        <w:drawing>
          <wp:anchor distT="0" distB="0" distL="114300" distR="114300" simplePos="0" relativeHeight="251659264" behindDoc="1" locked="0" layoutInCell="1" allowOverlap="1" wp14:anchorId="57C8B4B3" wp14:editId="49C91B82">
            <wp:simplePos x="0" y="0"/>
            <wp:positionH relativeFrom="column">
              <wp:posOffset>-713740</wp:posOffset>
            </wp:positionH>
            <wp:positionV relativeFrom="paragraph">
              <wp:posOffset>196977</wp:posOffset>
            </wp:positionV>
            <wp:extent cx="541020" cy="541020"/>
            <wp:effectExtent l="0" t="0" r="5080" b="5080"/>
            <wp:wrapNone/>
            <wp:docPr id="853809104" name="Picture 853809104"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ock&#10;&#10;Description automatically generated"/>
                    <pic:cNvPicPr/>
                  </pic:nvPicPr>
                  <pic:blipFill>
                    <a:blip r:embed="rId15"/>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r w:rsidRPr="003C6B43">
        <w:rPr>
          <w:rFonts w:ascii="Avenir Book" w:hAnsi="Avenir Book"/>
          <w:b/>
          <w:bCs/>
          <w:u w:val="single"/>
        </w:rPr>
        <w:t>Upcoming Dates:</w:t>
      </w:r>
    </w:p>
    <w:p w:rsidR="00ED0BAF" w:rsidRDefault="00ED0BAF" w:rsidP="00ED0BAF">
      <w:pPr>
        <w:ind w:left="1985" w:hanging="1985"/>
        <w:rPr>
          <w:rFonts w:ascii="Avenir Book" w:eastAsiaTheme="minorHAnsi" w:hAnsi="Avenir Book" w:cs="Avenir Medium"/>
          <w:sz w:val="22"/>
          <w:szCs w:val="22"/>
        </w:rPr>
      </w:pPr>
      <w:r>
        <w:rPr>
          <w:rFonts w:ascii="Avenir Book" w:eastAsiaTheme="minorHAnsi" w:hAnsi="Avenir Book" w:cs="Avenir Medium"/>
          <w:sz w:val="22"/>
          <w:szCs w:val="22"/>
        </w:rPr>
        <w:t>• November 9 – PAC Lunch: Pizza Day</w:t>
      </w:r>
    </w:p>
    <w:p w:rsidR="00ED0BAF" w:rsidRDefault="00ED0BAF" w:rsidP="00ED0BAF">
      <w:pPr>
        <w:ind w:left="1701" w:hanging="1701"/>
        <w:rPr>
          <w:rFonts w:ascii="Avenir Book" w:eastAsiaTheme="minorHAnsi" w:hAnsi="Avenir Book" w:cs="Avenir Medium"/>
          <w:i/>
          <w:iCs/>
          <w:sz w:val="21"/>
          <w:szCs w:val="21"/>
        </w:rPr>
      </w:pPr>
      <w:r>
        <w:rPr>
          <w:rFonts w:ascii="Avenir Book" w:eastAsiaTheme="minorHAnsi" w:hAnsi="Avenir Book" w:cs="Avenir Medium"/>
          <w:sz w:val="22"/>
          <w:szCs w:val="22"/>
        </w:rPr>
        <w:t xml:space="preserve">• November 10 – Remembrance Day Assemblies </w:t>
      </w:r>
    </w:p>
    <w:p w:rsidR="00ED0BAF" w:rsidRDefault="00ED0BAF" w:rsidP="00ED0BAF">
      <w:pPr>
        <w:rPr>
          <w:rFonts w:ascii="Avenir Book" w:hAnsi="Avenir Book"/>
          <w:sz w:val="22"/>
          <w:szCs w:val="22"/>
        </w:rPr>
      </w:pPr>
      <w:r>
        <w:rPr>
          <w:rFonts w:ascii="Avenir Book" w:hAnsi="Avenir Book"/>
          <w:sz w:val="22"/>
          <w:szCs w:val="22"/>
        </w:rPr>
        <w:t>• November 13 – NO SCHOOL</w:t>
      </w:r>
    </w:p>
    <w:p w:rsidR="00ED0BAF" w:rsidRDefault="00ED0BAF" w:rsidP="00ED0BAF">
      <w:pPr>
        <w:rPr>
          <w:rFonts w:ascii="Avenir Book" w:hAnsi="Avenir Book"/>
          <w:sz w:val="22"/>
          <w:szCs w:val="22"/>
        </w:rPr>
      </w:pPr>
      <w:r>
        <w:rPr>
          <w:rFonts w:ascii="Avenir Book" w:hAnsi="Avenir Book"/>
          <w:sz w:val="22"/>
          <w:szCs w:val="22"/>
        </w:rPr>
        <w:t>• November 14 – Photo Retakes</w:t>
      </w:r>
    </w:p>
    <w:p w:rsidR="00ED0BAF" w:rsidRDefault="00ED0BAF" w:rsidP="00ED0BAF">
      <w:pPr>
        <w:rPr>
          <w:rFonts w:ascii="Avenir Book" w:hAnsi="Avenir Book"/>
          <w:sz w:val="22"/>
          <w:szCs w:val="22"/>
        </w:rPr>
      </w:pPr>
      <w:r>
        <w:rPr>
          <w:rFonts w:ascii="Avenir Book" w:hAnsi="Avenir Book"/>
          <w:sz w:val="22"/>
          <w:szCs w:val="22"/>
        </w:rPr>
        <w:t>• November 20 – Professional Learning Day (NO SCHOOL)</w:t>
      </w:r>
    </w:p>
    <w:p w:rsidR="00ED0BAF" w:rsidRDefault="00ED0BAF" w:rsidP="00ED0BAF">
      <w:pPr>
        <w:rPr>
          <w:rFonts w:ascii="Avenir Book" w:hAnsi="Avenir Book"/>
          <w:sz w:val="22"/>
          <w:szCs w:val="22"/>
        </w:rPr>
      </w:pPr>
      <w:r>
        <w:rPr>
          <w:rFonts w:ascii="Avenir Book" w:hAnsi="Avenir Book"/>
          <w:sz w:val="22"/>
          <w:szCs w:val="22"/>
        </w:rPr>
        <w:t>• November 23 – PAC Lunch: Sushi</w:t>
      </w:r>
    </w:p>
    <w:p w:rsidR="00ED0BAF" w:rsidRDefault="00ED0BAF" w:rsidP="00ED0BAF">
      <w:pPr>
        <w:rPr>
          <w:rFonts w:ascii="Avenir Book" w:hAnsi="Avenir Book"/>
          <w:sz w:val="22"/>
          <w:szCs w:val="22"/>
        </w:rPr>
      </w:pPr>
      <w:r>
        <w:rPr>
          <w:rFonts w:ascii="Avenir Book" w:hAnsi="Avenir Book"/>
          <w:sz w:val="22"/>
          <w:szCs w:val="22"/>
        </w:rPr>
        <w:t>• November 29 – PAC Meeting</w:t>
      </w:r>
    </w:p>
    <w:p w:rsidR="00ED0BAF" w:rsidRDefault="00ED0BAF" w:rsidP="00ED0BAF">
      <w:pPr>
        <w:rPr>
          <w:rFonts w:ascii="Avenir Book" w:hAnsi="Avenir Book"/>
          <w:sz w:val="22"/>
          <w:szCs w:val="22"/>
        </w:rPr>
      </w:pPr>
      <w:r>
        <w:rPr>
          <w:rFonts w:ascii="Avenir Book" w:hAnsi="Avenir Book"/>
          <w:sz w:val="22"/>
          <w:szCs w:val="22"/>
        </w:rPr>
        <w:t>• December 4 – Staff Meeting at 3pm</w:t>
      </w:r>
    </w:p>
    <w:p w:rsidR="00ED0BAF" w:rsidRDefault="00ED0BAF" w:rsidP="00ED0BAF">
      <w:pPr>
        <w:rPr>
          <w:rFonts w:ascii="Avenir Book" w:hAnsi="Avenir Book"/>
          <w:sz w:val="22"/>
          <w:szCs w:val="22"/>
        </w:rPr>
      </w:pPr>
      <w:r>
        <w:rPr>
          <w:rFonts w:ascii="Avenir Book" w:hAnsi="Avenir Book"/>
          <w:sz w:val="22"/>
          <w:szCs w:val="22"/>
        </w:rPr>
        <w:t>• December 21 – Term 1 Reports sent home</w:t>
      </w:r>
    </w:p>
    <w:p w:rsidR="00ED0BAF" w:rsidRPr="00ED0BAF" w:rsidRDefault="00ED0BAF" w:rsidP="00792F3E">
      <w:pPr>
        <w:rPr>
          <w:rFonts w:ascii="Avenir Book" w:hAnsi="Avenir Book"/>
        </w:rPr>
      </w:pPr>
    </w:p>
    <w:p w:rsidR="00792F3E" w:rsidRDefault="00792F3E" w:rsidP="00792F3E">
      <w:pPr>
        <w:ind w:left="1985" w:hanging="1985"/>
        <w:rPr>
          <w:rFonts w:ascii="Avenir Book" w:eastAsiaTheme="minorHAnsi" w:hAnsi="Avenir Book" w:cs="Avenir Medium"/>
          <w:sz w:val="22"/>
          <w:szCs w:val="22"/>
        </w:rPr>
      </w:pPr>
      <w:r>
        <w:rPr>
          <w:rFonts w:ascii="Avenir Book" w:eastAsiaTheme="minorHAnsi" w:hAnsi="Avenir Book" w:cs="Avenir Medium"/>
          <w:sz w:val="22"/>
          <w:szCs w:val="22"/>
        </w:rPr>
        <w:t>_____________________________________________________________________________________</w:t>
      </w:r>
    </w:p>
    <w:p w:rsidR="00792F3E" w:rsidRDefault="00792F3E" w:rsidP="00792F3E">
      <w:pPr>
        <w:rPr>
          <w:rFonts w:ascii="Avenir Book" w:eastAsiaTheme="minorHAnsi" w:hAnsi="Avenir Book" w:cs="Avenir Medium"/>
          <w:sz w:val="22"/>
          <w:szCs w:val="22"/>
        </w:rPr>
      </w:pPr>
    </w:p>
    <w:p w:rsidR="00792F3E" w:rsidRPr="00E541C3" w:rsidRDefault="00792F3E" w:rsidP="00E541C3">
      <w:pPr>
        <w:ind w:left="1985" w:hanging="1985"/>
        <w:jc w:val="center"/>
        <w:rPr>
          <w:rFonts w:ascii="Avenir Book" w:eastAsiaTheme="minorHAnsi" w:hAnsi="Avenir Book" w:cs="Avenir Medium"/>
          <w:b/>
          <w:bCs/>
          <w:sz w:val="28"/>
          <w:szCs w:val="28"/>
        </w:rPr>
      </w:pPr>
      <w:r w:rsidRPr="00244FCD">
        <w:rPr>
          <w:rFonts w:ascii="Avenir Book" w:eastAsiaTheme="minorHAnsi" w:hAnsi="Avenir Book" w:cs="Avenir Medium"/>
          <w:b/>
          <w:bCs/>
          <w:sz w:val="28"/>
          <w:szCs w:val="28"/>
        </w:rPr>
        <w:t>~Cook Highlight</w:t>
      </w:r>
      <w:r>
        <w:rPr>
          <w:rFonts w:ascii="Avenir Book" w:eastAsiaTheme="minorHAnsi" w:hAnsi="Avenir Book" w:cs="Avenir Medium"/>
          <w:b/>
          <w:bCs/>
          <w:sz w:val="28"/>
          <w:szCs w:val="28"/>
        </w:rPr>
        <w:t>s</w:t>
      </w:r>
      <w:r w:rsidRPr="00244FCD">
        <w:rPr>
          <w:rFonts w:ascii="Avenir Book" w:eastAsiaTheme="minorHAnsi" w:hAnsi="Avenir Book" w:cs="Avenir Medium"/>
          <w:b/>
          <w:bCs/>
          <w:sz w:val="28"/>
          <w:szCs w:val="28"/>
        </w:rPr>
        <w:t>~</w:t>
      </w:r>
    </w:p>
    <w:p w:rsidR="00792F3E" w:rsidRDefault="00792F3E" w:rsidP="00E541C3"/>
    <w:p w:rsidR="002B2E6F" w:rsidRDefault="00E541C3" w:rsidP="00E541C3">
      <w:pPr>
        <w:jc w:val="center"/>
      </w:pPr>
      <w:r>
        <w:rPr>
          <w:noProof/>
          <w14:ligatures w14:val="standardContextual"/>
        </w:rPr>
        <w:drawing>
          <wp:inline distT="0" distB="0" distL="0" distR="0">
            <wp:extent cx="3989580" cy="3989580"/>
            <wp:effectExtent l="0" t="0" r="0" b="0"/>
            <wp:docPr id="667537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537659" name="Picture 66753765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89580" cy="3989580"/>
                    </a:xfrm>
                    <a:prstGeom prst="rect">
                      <a:avLst/>
                    </a:prstGeom>
                  </pic:spPr>
                </pic:pic>
              </a:graphicData>
            </a:graphic>
          </wp:inline>
        </w:drawing>
      </w:r>
    </w:p>
    <w:sectPr w:rsidR="002B2E6F" w:rsidSect="00852E39">
      <w:headerReference w:type="default" r:id="rId17"/>
      <w:pgSz w:w="12240" w:h="2016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8FD" w:rsidRDefault="003958FD">
      <w:r>
        <w:separator/>
      </w:r>
    </w:p>
  </w:endnote>
  <w:endnote w:type="continuationSeparator" w:id="0">
    <w:p w:rsidR="003958FD" w:rsidRDefault="0039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HEAVY OBLIQUE">
    <w:panose1 w:val="020B070302020309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SymbolMT">
    <w:altName w:val="Cambria"/>
    <w:panose1 w:val="020B0604020202020204"/>
    <w:charset w:val="00"/>
    <w:family w:val="roman"/>
    <w:notTrueType/>
    <w:pitch w:val="default"/>
  </w:font>
  <w:font w:name="Avenir">
    <w:panose1 w:val="02000503020000020003"/>
    <w:charset w:val="4D"/>
    <w:family w:val="swiss"/>
    <w:pitch w:val="variable"/>
    <w:sig w:usb0="800000AF" w:usb1="5000204A" w:usb2="00000000" w:usb3="00000000" w:csb0="0000009B" w:csb1="00000000"/>
  </w:font>
  <w:font w:name="Copperplate">
    <w:panose1 w:val="02000504000000020004"/>
    <w:charset w:val="4D"/>
    <w:family w:val="auto"/>
    <w:pitch w:val="variable"/>
    <w:sig w:usb0="80000067" w:usb1="00000000" w:usb2="00000000" w:usb3="00000000" w:csb0="00000111" w:csb1="00000000"/>
  </w:font>
  <w:font w:name="Apple Chancery">
    <w:altName w:val="APPLE CHANCERY"/>
    <w:panose1 w:val="03020702040506060504"/>
    <w:charset w:val="B1"/>
    <w:family w:val="script"/>
    <w:pitch w:val="variable"/>
    <w:sig w:usb0="80000867" w:usb1="00000003" w:usb2="00000000" w:usb3="00000000" w:csb0="000001F3" w:csb1="00000000"/>
  </w:font>
  <w:font w:name="Ayuthaya">
    <w:panose1 w:val="00000400000000000000"/>
    <w:charset w:val="DE"/>
    <w:family w:val="auto"/>
    <w:pitch w:val="variable"/>
    <w:sig w:usb0="A10002FF" w:usb1="5000204A" w:usb2="00000020" w:usb3="00000000" w:csb0="000101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8FD" w:rsidRDefault="003958FD">
      <w:r>
        <w:separator/>
      </w:r>
    </w:p>
  </w:footnote>
  <w:footnote w:type="continuationSeparator" w:id="0">
    <w:p w:rsidR="003958FD" w:rsidRDefault="00395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446A" w:rsidRPr="00E77D2C" w:rsidRDefault="00000000" w:rsidP="0066071A">
    <w:pPr>
      <w:pStyle w:val="Header"/>
      <w:tabs>
        <w:tab w:val="left" w:pos="4380"/>
      </w:tabs>
      <w:ind w:firstLine="993"/>
      <w:jc w:val="right"/>
      <w:rPr>
        <w:rFonts w:ascii="Copperplate" w:hAnsi="Copperplate" w:cs="Apple Chancery"/>
        <w:b/>
        <w:sz w:val="44"/>
        <w:szCs w:val="44"/>
      </w:rPr>
    </w:pPr>
    <w:r w:rsidRPr="002C125F">
      <w:rPr>
        <w:noProof/>
      </w:rPr>
      <w:drawing>
        <wp:anchor distT="0" distB="0" distL="114300" distR="114300" simplePos="0" relativeHeight="251659264" behindDoc="1" locked="0" layoutInCell="1" allowOverlap="1" wp14:anchorId="32CC04DC" wp14:editId="57E327CA">
          <wp:simplePos x="0" y="0"/>
          <wp:positionH relativeFrom="column">
            <wp:posOffset>-715499</wp:posOffset>
          </wp:positionH>
          <wp:positionV relativeFrom="paragraph">
            <wp:posOffset>-250141</wp:posOffset>
          </wp:positionV>
          <wp:extent cx="1199613" cy="103284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13" cy="10328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w:hAnsi="Copperplate" w:cs="Ayuthaya"/>
        <w:b/>
        <w:noProof/>
        <w:sz w:val="44"/>
        <w:szCs w:val="44"/>
      </w:rPr>
      <w:t>William Cook</w:t>
    </w:r>
    <w:r w:rsidRPr="00E77D2C">
      <w:rPr>
        <w:rFonts w:ascii="Copperplate" w:hAnsi="Copperplate" w:cs="Apple Chancery"/>
        <w:b/>
        <w:sz w:val="44"/>
        <w:szCs w:val="44"/>
      </w:rPr>
      <w:t xml:space="preserve"> Elementary School</w:t>
    </w:r>
  </w:p>
  <w:p w:rsidR="00FC446A" w:rsidRDefault="00000000" w:rsidP="0066071A">
    <w:pPr>
      <w:ind w:firstLine="993"/>
      <w:jc w:val="right"/>
      <w:rPr>
        <w:rFonts w:ascii="Arial Narrow" w:hAnsi="Arial Narrow"/>
        <w:sz w:val="18"/>
        <w:szCs w:val="18"/>
      </w:rPr>
    </w:pPr>
    <w:r>
      <w:rPr>
        <w:rFonts w:ascii="Arial Narrow" w:hAnsi="Arial Narrow"/>
        <w:sz w:val="18"/>
        <w:szCs w:val="18"/>
      </w:rPr>
      <w:t xml:space="preserve">8600 Cook Road </w:t>
    </w:r>
    <w:r w:rsidRPr="00AF3E98">
      <w:rPr>
        <w:rFonts w:ascii="Arial Narrow" w:hAnsi="Arial Narrow"/>
        <w:b/>
      </w:rPr>
      <w:t>•</w:t>
    </w:r>
    <w:r w:rsidRPr="00407BCA">
      <w:rPr>
        <w:rFonts w:ascii="Arial Narrow" w:hAnsi="Arial Narrow"/>
      </w:rPr>
      <w:t xml:space="preserve"> </w:t>
    </w:r>
    <w:r w:rsidRPr="00907D7F">
      <w:rPr>
        <w:rFonts w:ascii="Arial Narrow" w:hAnsi="Arial Narrow"/>
        <w:sz w:val="18"/>
        <w:szCs w:val="18"/>
      </w:rPr>
      <w:t>Richmond, B</w:t>
    </w:r>
    <w:r>
      <w:rPr>
        <w:rFonts w:ascii="Arial Narrow" w:hAnsi="Arial Narrow"/>
        <w:sz w:val="18"/>
        <w:szCs w:val="18"/>
      </w:rPr>
      <w:t>ritish Columbia</w:t>
    </w:r>
    <w:r w:rsidRPr="00407BCA">
      <w:rPr>
        <w:rFonts w:ascii="Arial Narrow" w:hAnsi="Arial Narrow"/>
      </w:rPr>
      <w:t xml:space="preserve"> </w:t>
    </w:r>
    <w:r w:rsidRPr="00AF3E98">
      <w:rPr>
        <w:rFonts w:ascii="Arial Narrow" w:hAnsi="Arial Narrow"/>
        <w:b/>
      </w:rPr>
      <w:t>•</w:t>
    </w:r>
    <w:r w:rsidRPr="00407BCA">
      <w:rPr>
        <w:rFonts w:ascii="Arial Narrow" w:hAnsi="Arial Narrow"/>
        <w:sz w:val="22"/>
        <w:szCs w:val="22"/>
      </w:rPr>
      <w:t xml:space="preserve"> </w:t>
    </w:r>
    <w:r>
      <w:rPr>
        <w:rFonts w:ascii="Arial Narrow" w:hAnsi="Arial Narrow"/>
        <w:sz w:val="18"/>
        <w:szCs w:val="18"/>
      </w:rPr>
      <w:t>V6Y 1V7</w:t>
    </w:r>
    <w:r w:rsidRPr="00407BCA">
      <w:rPr>
        <w:rFonts w:ascii="Arial Narrow" w:hAnsi="Arial Narrow"/>
      </w:rPr>
      <w:t xml:space="preserve"> </w:t>
    </w:r>
    <w:r w:rsidRPr="00AF3E98">
      <w:rPr>
        <w:rFonts w:ascii="Arial Narrow" w:hAnsi="Arial Narrow"/>
        <w:b/>
      </w:rPr>
      <w:t>•</w:t>
    </w:r>
    <w:r w:rsidRPr="00407BCA">
      <w:rPr>
        <w:rFonts w:ascii="Arial Narrow" w:hAnsi="Arial Narrow"/>
        <w:sz w:val="22"/>
        <w:szCs w:val="22"/>
      </w:rPr>
      <w:t xml:space="preserve"> </w:t>
    </w:r>
    <w:r w:rsidRPr="00907D7F">
      <w:rPr>
        <w:rFonts w:ascii="Arial Narrow" w:hAnsi="Arial Narrow"/>
        <w:sz w:val="18"/>
        <w:szCs w:val="18"/>
      </w:rPr>
      <w:t>Tel: 604.668.6</w:t>
    </w:r>
    <w:r>
      <w:rPr>
        <w:rFonts w:ascii="Arial Narrow" w:hAnsi="Arial Narrow"/>
        <w:sz w:val="18"/>
        <w:szCs w:val="18"/>
      </w:rPr>
      <w:t>454</w:t>
    </w:r>
  </w:p>
  <w:p w:rsidR="00FC446A" w:rsidRDefault="00000000" w:rsidP="0066071A">
    <w:pPr>
      <w:ind w:left="2880"/>
      <w:jc w:val="right"/>
      <w:rPr>
        <w:rFonts w:ascii="Arial Narrow" w:hAnsi="Arial Narrow"/>
        <w:sz w:val="18"/>
        <w:szCs w:val="18"/>
      </w:rPr>
    </w:pPr>
    <w:r>
      <w:rPr>
        <w:rFonts w:ascii="Arial Narrow" w:hAnsi="Arial Narrow"/>
        <w:sz w:val="18"/>
        <w:szCs w:val="18"/>
      </w:rPr>
      <w:t>Nicole Widdess</w:t>
    </w:r>
    <w:r w:rsidRPr="00907D7F">
      <w:rPr>
        <w:rFonts w:ascii="Arial Narrow" w:hAnsi="Arial Narrow"/>
        <w:sz w:val="18"/>
        <w:szCs w:val="18"/>
      </w:rPr>
      <w:t>, Principal</w:t>
    </w:r>
    <w:r>
      <w:rPr>
        <w:rFonts w:ascii="Arial Narrow" w:hAnsi="Arial Narrow"/>
        <w:sz w:val="18"/>
        <w:szCs w:val="18"/>
      </w:rPr>
      <w:t xml:space="preserve"> </w:t>
    </w:r>
    <w:r w:rsidRPr="000561AB">
      <w:rPr>
        <w:rFonts w:ascii="Arial Narrow" w:hAnsi="Arial Narrow"/>
        <w:b/>
      </w:rPr>
      <w:t>•</w:t>
    </w:r>
    <w:r>
      <w:rPr>
        <w:rFonts w:ascii="Arial Narrow" w:hAnsi="Arial Narrow"/>
        <w:b/>
      </w:rPr>
      <w:t xml:space="preserve"> </w:t>
    </w:r>
    <w:r>
      <w:rPr>
        <w:rFonts w:ascii="Arial Narrow" w:hAnsi="Arial Narrow"/>
        <w:sz w:val="18"/>
        <w:szCs w:val="18"/>
      </w:rPr>
      <w:t xml:space="preserve">Brian Miller, Vice Principal </w:t>
    </w:r>
  </w:p>
  <w:p w:rsidR="00FC446A" w:rsidRDefault="00000000" w:rsidP="0066071A">
    <w:pPr>
      <w:ind w:firstLine="993"/>
      <w:jc w:val="right"/>
      <w:rPr>
        <w:rFonts w:ascii="Arial Narrow" w:hAnsi="Arial Narrow"/>
        <w:sz w:val="18"/>
        <w:szCs w:val="18"/>
      </w:rPr>
    </w:pPr>
    <w:r w:rsidRPr="00907D7F">
      <w:rPr>
        <w:rFonts w:ascii="Arial Narrow" w:hAnsi="Arial Narrow"/>
        <w:sz w:val="18"/>
        <w:szCs w:val="18"/>
      </w:rPr>
      <w:t xml:space="preserve">Web: </w:t>
    </w:r>
    <w:r>
      <w:rPr>
        <w:rFonts w:ascii="Arial Narrow" w:hAnsi="Arial Narrow"/>
        <w:sz w:val="18"/>
        <w:szCs w:val="18"/>
      </w:rPr>
      <w:t xml:space="preserve">cook.sd38.bc.ca </w:t>
    </w:r>
    <w:r w:rsidRPr="000561AB">
      <w:rPr>
        <w:rFonts w:ascii="Arial Narrow" w:hAnsi="Arial Narrow"/>
        <w:b/>
      </w:rPr>
      <w:t xml:space="preserve">• </w:t>
    </w:r>
    <w:r w:rsidRPr="00907D7F">
      <w:rPr>
        <w:rFonts w:ascii="Arial Narrow" w:hAnsi="Arial Narrow"/>
        <w:sz w:val="18"/>
        <w:szCs w:val="18"/>
      </w:rPr>
      <w:t>Twitter: @</w:t>
    </w:r>
    <w:r>
      <w:rPr>
        <w:rFonts w:ascii="Arial Narrow" w:hAnsi="Arial Narrow"/>
        <w:sz w:val="18"/>
        <w:szCs w:val="18"/>
      </w:rPr>
      <w:t>cooksd38</w:t>
    </w:r>
  </w:p>
  <w:p w:rsidR="00FC446A" w:rsidRDefault="00FC4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60439"/>
    <w:multiLevelType w:val="hybridMultilevel"/>
    <w:tmpl w:val="4F0C0AE8"/>
    <w:lvl w:ilvl="0" w:tplc="D09A4E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568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3E"/>
    <w:rsid w:val="001653CC"/>
    <w:rsid w:val="002B2E6F"/>
    <w:rsid w:val="003958FD"/>
    <w:rsid w:val="005A218D"/>
    <w:rsid w:val="00792F3E"/>
    <w:rsid w:val="00955CB4"/>
    <w:rsid w:val="00966136"/>
    <w:rsid w:val="00A05A6E"/>
    <w:rsid w:val="00D0697A"/>
    <w:rsid w:val="00E51532"/>
    <w:rsid w:val="00E541C3"/>
    <w:rsid w:val="00EC4A64"/>
    <w:rsid w:val="00ED0BAF"/>
    <w:rsid w:val="00FC4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4046"/>
  <w15:chartTrackingRefBased/>
  <w15:docId w15:val="{20EC13D0-E9CD-E744-A4B1-4F51194E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3E"/>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F3E"/>
    <w:pPr>
      <w:tabs>
        <w:tab w:val="center" w:pos="4680"/>
        <w:tab w:val="right" w:pos="9360"/>
      </w:tabs>
    </w:pPr>
    <w:rPr>
      <w:lang w:val="en-US"/>
    </w:rPr>
  </w:style>
  <w:style w:type="character" w:customStyle="1" w:styleId="HeaderChar">
    <w:name w:val="Header Char"/>
    <w:basedOn w:val="DefaultParagraphFont"/>
    <w:link w:val="Header"/>
    <w:uiPriority w:val="99"/>
    <w:rsid w:val="00792F3E"/>
    <w:rPr>
      <w:rFonts w:ascii="Times New Roman" w:eastAsia="Times New Roman" w:hAnsi="Times New Roman" w:cs="Times New Roman"/>
      <w:kern w:val="0"/>
      <w:lang w:val="en-US"/>
      <w14:ligatures w14:val="none"/>
    </w:rPr>
  </w:style>
  <w:style w:type="paragraph" w:styleId="ListParagraph">
    <w:name w:val="List Paragraph"/>
    <w:basedOn w:val="Normal"/>
    <w:uiPriority w:val="34"/>
    <w:qFormat/>
    <w:rsid w:val="00792F3E"/>
    <w:pPr>
      <w:ind w:left="720"/>
      <w:contextualSpacing/>
    </w:pPr>
    <w:rPr>
      <w:lang w:val="en-US"/>
    </w:rPr>
  </w:style>
  <w:style w:type="table" w:styleId="TableGrid">
    <w:name w:val="Table Grid"/>
    <w:basedOn w:val="TableNormal"/>
    <w:uiPriority w:val="39"/>
    <w:rsid w:val="00792F3E"/>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F3E"/>
    <w:rPr>
      <w:color w:val="0563C1" w:themeColor="hyperlink"/>
      <w:u w:val="single"/>
    </w:rPr>
  </w:style>
  <w:style w:type="paragraph" w:styleId="NormalWeb">
    <w:name w:val="Normal (Web)"/>
    <w:basedOn w:val="Normal"/>
    <w:uiPriority w:val="99"/>
    <w:unhideWhenUsed/>
    <w:rsid w:val="00792F3E"/>
    <w:pPr>
      <w:spacing w:before="100" w:beforeAutospacing="1" w:after="100" w:afterAutospacing="1"/>
    </w:pPr>
  </w:style>
  <w:style w:type="character" w:customStyle="1" w:styleId="apple-converted-space">
    <w:name w:val="apple-converted-space"/>
    <w:basedOn w:val="DefaultParagraphFont"/>
    <w:rsid w:val="0095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5838">
      <w:bodyDiv w:val="1"/>
      <w:marLeft w:val="0"/>
      <w:marRight w:val="0"/>
      <w:marTop w:val="0"/>
      <w:marBottom w:val="0"/>
      <w:divBdr>
        <w:top w:val="none" w:sz="0" w:space="0" w:color="auto"/>
        <w:left w:val="none" w:sz="0" w:space="0" w:color="auto"/>
        <w:bottom w:val="none" w:sz="0" w:space="0" w:color="auto"/>
        <w:right w:val="none" w:sz="0" w:space="0" w:color="auto"/>
      </w:divBdr>
    </w:div>
    <w:div w:id="852109048">
      <w:bodyDiv w:val="1"/>
      <w:marLeft w:val="0"/>
      <w:marRight w:val="0"/>
      <w:marTop w:val="0"/>
      <w:marBottom w:val="0"/>
      <w:divBdr>
        <w:top w:val="none" w:sz="0" w:space="0" w:color="auto"/>
        <w:left w:val="none" w:sz="0" w:space="0" w:color="auto"/>
        <w:bottom w:val="none" w:sz="0" w:space="0" w:color="auto"/>
        <w:right w:val="none" w:sz="0" w:space="0" w:color="auto"/>
      </w:divBdr>
      <w:divsChild>
        <w:div w:id="37510388">
          <w:marLeft w:val="0"/>
          <w:marRight w:val="0"/>
          <w:marTop w:val="0"/>
          <w:marBottom w:val="0"/>
          <w:divBdr>
            <w:top w:val="none" w:sz="0" w:space="0" w:color="auto"/>
            <w:left w:val="none" w:sz="0" w:space="0" w:color="auto"/>
            <w:bottom w:val="none" w:sz="0" w:space="0" w:color="auto"/>
            <w:right w:val="none" w:sz="0" w:space="0" w:color="auto"/>
          </w:divBdr>
        </w:div>
      </w:divsChild>
    </w:div>
    <w:div w:id="11806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mailto:tstorey@sd38.b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Widdess</dc:creator>
  <cp:keywords/>
  <dc:description/>
  <cp:lastModifiedBy>Nicole Widdess</cp:lastModifiedBy>
  <cp:revision>4</cp:revision>
  <dcterms:created xsi:type="dcterms:W3CDTF">2023-10-24T00:04:00Z</dcterms:created>
  <dcterms:modified xsi:type="dcterms:W3CDTF">2023-10-27T23:18:00Z</dcterms:modified>
</cp:coreProperties>
</file>